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321C" w14:textId="5D196CC2" w:rsidR="00453901" w:rsidRDefault="00B521E5">
      <w:pPr>
        <w:rPr>
          <w:sz w:val="40"/>
        </w:rPr>
      </w:pPr>
      <w:r w:rsidRPr="00B521E5">
        <w:rPr>
          <w:sz w:val="40"/>
        </w:rPr>
        <w:t xml:space="preserve">Einsatzbericht </w:t>
      </w:r>
      <w:r>
        <w:rPr>
          <w:sz w:val="40"/>
        </w:rPr>
        <w:t>1 / 20</w:t>
      </w:r>
      <w:r w:rsidR="00024236">
        <w:rPr>
          <w:sz w:val="40"/>
        </w:rPr>
        <w:t>2</w:t>
      </w:r>
      <w:r w:rsidR="00276C30">
        <w:rPr>
          <w:sz w:val="40"/>
        </w:rPr>
        <w:t>3</w:t>
      </w:r>
    </w:p>
    <w:p w14:paraId="74B9406C" w14:textId="77777777" w:rsidR="00B521E5" w:rsidRDefault="00B521E5">
      <w:pPr>
        <w:rPr>
          <w:sz w:val="40"/>
        </w:rPr>
      </w:pPr>
    </w:p>
    <w:p w14:paraId="51613FDC" w14:textId="0AFF0490" w:rsidR="00276C30" w:rsidRDefault="00276C30">
      <w:pPr>
        <w:rPr>
          <w:sz w:val="28"/>
        </w:rPr>
      </w:pPr>
      <w:r>
        <w:rPr>
          <w:sz w:val="28"/>
        </w:rPr>
        <w:t>Das Jahr begann für ODW mit einem geplanten und dieses Mal fast reibungslosen Einsatz vom 3.3.2023 bis 18.3.2023.</w:t>
      </w:r>
    </w:p>
    <w:p w14:paraId="140F9096" w14:textId="442AC417" w:rsidR="00276C30" w:rsidRDefault="00276C30">
      <w:pPr>
        <w:rPr>
          <w:sz w:val="28"/>
        </w:rPr>
      </w:pPr>
      <w:r>
        <w:rPr>
          <w:sz w:val="28"/>
        </w:rPr>
        <w:t xml:space="preserve">Nach einem schönen Wochenende in </w:t>
      </w:r>
      <w:proofErr w:type="spellStart"/>
      <w:r>
        <w:rPr>
          <w:sz w:val="28"/>
        </w:rPr>
        <w:t>Lumthubul</w:t>
      </w:r>
      <w:proofErr w:type="spellEnd"/>
      <w:r>
        <w:rPr>
          <w:sz w:val="28"/>
        </w:rPr>
        <w:t xml:space="preserve"> kamen wir am Sonntagabend in der Klinik an, wo wir herzlichst empfangen wurden. </w:t>
      </w:r>
      <w:r w:rsidR="00DD2567">
        <w:rPr>
          <w:sz w:val="28"/>
        </w:rPr>
        <w:t>D</w:t>
      </w:r>
      <w:r w:rsidR="00F648B1">
        <w:rPr>
          <w:sz w:val="28"/>
        </w:rPr>
        <w:t>i</w:t>
      </w:r>
      <w:r w:rsidR="00DD2567">
        <w:rPr>
          <w:sz w:val="28"/>
        </w:rPr>
        <w:t xml:space="preserve">e </w:t>
      </w:r>
      <w:r>
        <w:rPr>
          <w:sz w:val="28"/>
        </w:rPr>
        <w:t xml:space="preserve">Unterkunft </w:t>
      </w:r>
      <w:r w:rsidR="00DD2567">
        <w:rPr>
          <w:sz w:val="28"/>
        </w:rPr>
        <w:t xml:space="preserve">war </w:t>
      </w:r>
      <w:r>
        <w:rPr>
          <w:sz w:val="28"/>
        </w:rPr>
        <w:t xml:space="preserve">in </w:t>
      </w:r>
      <w:r w:rsidR="00DD2567">
        <w:rPr>
          <w:sz w:val="28"/>
        </w:rPr>
        <w:t xml:space="preserve">einem </w:t>
      </w:r>
      <w:r>
        <w:rPr>
          <w:sz w:val="28"/>
        </w:rPr>
        <w:t>sehr gute</w:t>
      </w:r>
      <w:r w:rsidR="00DD2567">
        <w:rPr>
          <w:sz w:val="28"/>
        </w:rPr>
        <w:t>n</w:t>
      </w:r>
      <w:r>
        <w:rPr>
          <w:sz w:val="28"/>
        </w:rPr>
        <w:t xml:space="preserve"> Zustand.</w:t>
      </w:r>
    </w:p>
    <w:p w14:paraId="68BB5457" w14:textId="77777777" w:rsidR="00276C30" w:rsidRDefault="00276C30">
      <w:pPr>
        <w:rPr>
          <w:sz w:val="28"/>
        </w:rPr>
      </w:pPr>
      <w:r>
        <w:rPr>
          <w:sz w:val="28"/>
        </w:rPr>
        <w:t>Die Klinik war bis auf die Kinderstation nahezu leer.</w:t>
      </w:r>
    </w:p>
    <w:p w14:paraId="45AC7315" w14:textId="544C9388" w:rsidR="00276C30" w:rsidRDefault="00276C30">
      <w:pPr>
        <w:rPr>
          <w:sz w:val="28"/>
        </w:rPr>
      </w:pPr>
      <w:r>
        <w:rPr>
          <w:sz w:val="28"/>
        </w:rPr>
        <w:t>Dr. Samuel Cookson hatte bereits Patienten für uns einbestellt.</w:t>
      </w:r>
    </w:p>
    <w:p w14:paraId="4F58FB89" w14:textId="24AA339F" w:rsidR="00895250" w:rsidRDefault="00895250">
      <w:pPr>
        <w:rPr>
          <w:sz w:val="28"/>
        </w:rPr>
      </w:pPr>
      <w:r>
        <w:rPr>
          <w:sz w:val="28"/>
        </w:rPr>
        <w:t>Mit Dr. Samuel haben wir erstmals seit 15 Jahren einen jungen</w:t>
      </w:r>
      <w:r w:rsidR="0009379F">
        <w:rPr>
          <w:sz w:val="28"/>
        </w:rPr>
        <w:t xml:space="preserve">, </w:t>
      </w:r>
      <w:r>
        <w:rPr>
          <w:sz w:val="28"/>
        </w:rPr>
        <w:t xml:space="preserve">sehr motivierten und talentierten Arzt aus dem Land selbst, der sich mit der Klinik und der Bevölkerung vor Ort identifiziert. Er </w:t>
      </w:r>
      <w:proofErr w:type="spellStart"/>
      <w:r>
        <w:rPr>
          <w:sz w:val="28"/>
        </w:rPr>
        <w:t>muß</w:t>
      </w:r>
      <w:proofErr w:type="spellEnd"/>
      <w:r>
        <w:rPr>
          <w:sz w:val="28"/>
        </w:rPr>
        <w:t xml:space="preserve"> langfristig gebunden werden und eine Fachausbildung zum Unfallchirurgen erhalten. Erstmals haben wir die Hoffnung</w:t>
      </w:r>
      <w:r w:rsidR="00F648B1">
        <w:rPr>
          <w:sz w:val="28"/>
        </w:rPr>
        <w:t>,</w:t>
      </w:r>
      <w:r>
        <w:rPr>
          <w:sz w:val="28"/>
        </w:rPr>
        <w:t xml:space="preserve"> auch im ärztlichen Bereich das Prinzip der „Hilfe zur </w:t>
      </w:r>
      <w:proofErr w:type="spellStart"/>
      <w:r>
        <w:rPr>
          <w:sz w:val="28"/>
        </w:rPr>
        <w:t>Selbtshilfe</w:t>
      </w:r>
      <w:proofErr w:type="spellEnd"/>
      <w:r>
        <w:rPr>
          <w:sz w:val="28"/>
        </w:rPr>
        <w:t>“ umzusetzen. Wenn uns dies gelingt</w:t>
      </w:r>
      <w:r w:rsidR="00F648B1">
        <w:rPr>
          <w:sz w:val="28"/>
        </w:rPr>
        <w:t>,</w:t>
      </w:r>
      <w:r>
        <w:rPr>
          <w:sz w:val="28"/>
        </w:rPr>
        <w:t xml:space="preserve"> kann er über viele Jahre im Großraum </w:t>
      </w:r>
      <w:proofErr w:type="spellStart"/>
      <w:r>
        <w:rPr>
          <w:sz w:val="28"/>
        </w:rPr>
        <w:t>Lunsar</w:t>
      </w:r>
      <w:proofErr w:type="spellEnd"/>
      <w:r>
        <w:rPr>
          <w:sz w:val="28"/>
        </w:rPr>
        <w:t xml:space="preserve"> erstmals für eine Grundversorgung der Bevölkerung nach Unfallverletzungen sorgen</w:t>
      </w:r>
      <w:r w:rsidR="00F648B1">
        <w:rPr>
          <w:sz w:val="28"/>
        </w:rPr>
        <w:t xml:space="preserve"> u</w:t>
      </w:r>
      <w:r>
        <w:rPr>
          <w:sz w:val="28"/>
        </w:rPr>
        <w:t>nterstützt durch ODW</w:t>
      </w:r>
      <w:r w:rsidR="00F648B1">
        <w:rPr>
          <w:sz w:val="28"/>
        </w:rPr>
        <w:t>.</w:t>
      </w:r>
      <w:r>
        <w:rPr>
          <w:sz w:val="28"/>
        </w:rPr>
        <w:t xml:space="preserve"> </w:t>
      </w:r>
      <w:r w:rsidR="00077B71">
        <w:rPr>
          <w:sz w:val="28"/>
        </w:rPr>
        <w:t xml:space="preserve">Durch </w:t>
      </w:r>
      <w:r>
        <w:rPr>
          <w:sz w:val="28"/>
        </w:rPr>
        <w:t xml:space="preserve">Einsätze mit </w:t>
      </w:r>
      <w:proofErr w:type="spellStart"/>
      <w:r w:rsidR="00077B71">
        <w:rPr>
          <w:sz w:val="28"/>
        </w:rPr>
        <w:t>weiteren</w:t>
      </w:r>
      <w:r>
        <w:rPr>
          <w:sz w:val="28"/>
        </w:rPr>
        <w:t>Teams</w:t>
      </w:r>
      <w:proofErr w:type="spellEnd"/>
      <w:r>
        <w:rPr>
          <w:sz w:val="28"/>
        </w:rPr>
        <w:t xml:space="preserve"> auch in Zukunft</w:t>
      </w:r>
      <w:r w:rsidR="00077B71">
        <w:rPr>
          <w:sz w:val="28"/>
        </w:rPr>
        <w:t xml:space="preserve"> und </w:t>
      </w:r>
      <w:r>
        <w:rPr>
          <w:sz w:val="28"/>
        </w:rPr>
        <w:t>kontinuierliche Weiterbildung haben wir die begründete Hoffnung</w:t>
      </w:r>
      <w:r w:rsidR="0009379F">
        <w:rPr>
          <w:sz w:val="28"/>
        </w:rPr>
        <w:t xml:space="preserve">, </w:t>
      </w:r>
      <w:r>
        <w:rPr>
          <w:sz w:val="28"/>
        </w:rPr>
        <w:t>dem Land und dessen Menschen dauerhaft helfen</w:t>
      </w:r>
      <w:r w:rsidR="00077B71">
        <w:rPr>
          <w:sz w:val="28"/>
        </w:rPr>
        <w:t xml:space="preserve"> zu können</w:t>
      </w:r>
      <w:r>
        <w:rPr>
          <w:sz w:val="28"/>
        </w:rPr>
        <w:t>.</w:t>
      </w:r>
    </w:p>
    <w:p w14:paraId="166E8DFF" w14:textId="20CB0174" w:rsidR="00276C30" w:rsidRDefault="00276C30">
      <w:pPr>
        <w:rPr>
          <w:sz w:val="28"/>
        </w:rPr>
      </w:pPr>
      <w:r>
        <w:rPr>
          <w:sz w:val="28"/>
        </w:rPr>
        <w:t xml:space="preserve">Aufgrund der Diskussion </w:t>
      </w:r>
      <w:r w:rsidR="00895250">
        <w:rPr>
          <w:sz w:val="28"/>
        </w:rPr>
        <w:t xml:space="preserve">um Sterilität der Instrumente </w:t>
      </w:r>
      <w:r>
        <w:rPr>
          <w:sz w:val="28"/>
        </w:rPr>
        <w:t xml:space="preserve">erfolgten Probeläufe der Sterilisatoren, die für die 2 kleinen </w:t>
      </w:r>
      <w:proofErr w:type="spellStart"/>
      <w:r>
        <w:rPr>
          <w:sz w:val="28"/>
        </w:rPr>
        <w:t>Steris</w:t>
      </w:r>
      <w:proofErr w:type="spellEnd"/>
      <w:r>
        <w:rPr>
          <w:sz w:val="28"/>
        </w:rPr>
        <w:t xml:space="preserve"> negativ ausfielen. Für unseren Einsatz wurde deshalb nur der große Steri verwendet</w:t>
      </w:r>
      <w:r w:rsidR="00203A7D">
        <w:rPr>
          <w:sz w:val="28"/>
        </w:rPr>
        <w:t xml:space="preserve">, dies sollte von den weiteren Teams beibehalten werden. </w:t>
      </w:r>
    </w:p>
    <w:p w14:paraId="107166F9" w14:textId="3BEDF93B" w:rsidR="00276C30" w:rsidRDefault="00276C30">
      <w:pPr>
        <w:rPr>
          <w:sz w:val="28"/>
        </w:rPr>
      </w:pPr>
      <w:r>
        <w:rPr>
          <w:sz w:val="28"/>
        </w:rPr>
        <w:t>Ein auf der Reise verschollener Koffer mit vielen Medikamenten erschwerte die Situation. Mit Improvisation und Geschick wurde auch dieses Problem gelöst.</w:t>
      </w:r>
    </w:p>
    <w:p w14:paraId="5BB226E5" w14:textId="1BB7E8D7" w:rsidR="00276C30" w:rsidRDefault="00276C30">
      <w:pPr>
        <w:rPr>
          <w:sz w:val="28"/>
        </w:rPr>
      </w:pPr>
      <w:r>
        <w:rPr>
          <w:sz w:val="28"/>
        </w:rPr>
        <w:t xml:space="preserve">Landesweit besteht ein großes Problem, medizinisches Zubehör und vor allem Medikamente zu erhalten, so </w:t>
      </w:r>
      <w:proofErr w:type="spellStart"/>
      <w:r>
        <w:rPr>
          <w:sz w:val="28"/>
        </w:rPr>
        <w:t>daß</w:t>
      </w:r>
      <w:proofErr w:type="spellEnd"/>
      <w:r>
        <w:rPr>
          <w:sz w:val="28"/>
        </w:rPr>
        <w:t xml:space="preserve"> nach einer Woche außer Morphin kein Schmerzmittel mehr vorhanden war</w:t>
      </w:r>
      <w:r w:rsidR="00F648B1">
        <w:rPr>
          <w:sz w:val="28"/>
        </w:rPr>
        <w:t xml:space="preserve">; </w:t>
      </w:r>
      <w:r>
        <w:rPr>
          <w:sz w:val="28"/>
        </w:rPr>
        <w:t xml:space="preserve"> auch Antibiotika waren</w:t>
      </w:r>
      <w:r w:rsidR="00DD2567">
        <w:rPr>
          <w:sz w:val="28"/>
        </w:rPr>
        <w:t xml:space="preserve"> </w:t>
      </w:r>
      <w:r w:rsidR="00A71EAD">
        <w:rPr>
          <w:sz w:val="28"/>
        </w:rPr>
        <w:t>schwi</w:t>
      </w:r>
      <w:r w:rsidR="00DD2567">
        <w:rPr>
          <w:sz w:val="28"/>
        </w:rPr>
        <w:t>e</w:t>
      </w:r>
      <w:r w:rsidR="00A71EAD">
        <w:rPr>
          <w:sz w:val="28"/>
        </w:rPr>
        <w:t>r</w:t>
      </w:r>
      <w:r w:rsidR="00DD2567">
        <w:rPr>
          <w:sz w:val="28"/>
        </w:rPr>
        <w:t xml:space="preserve">ig </w:t>
      </w:r>
      <w:r w:rsidR="00A71EAD">
        <w:rPr>
          <w:sz w:val="28"/>
        </w:rPr>
        <w:t xml:space="preserve"> bis gar nicht zu bekommen. So hatten wir das bisher nie erlebt.</w:t>
      </w:r>
    </w:p>
    <w:p w14:paraId="14A22440" w14:textId="686E93A7" w:rsidR="00A71EAD" w:rsidRDefault="00A71EAD">
      <w:pPr>
        <w:rPr>
          <w:sz w:val="28"/>
        </w:rPr>
      </w:pPr>
      <w:r>
        <w:rPr>
          <w:sz w:val="28"/>
        </w:rPr>
        <w:t>Die Stromversorgung war wieder ein großes Problem</w:t>
      </w:r>
      <w:r w:rsidR="00DD2567">
        <w:rPr>
          <w:sz w:val="28"/>
        </w:rPr>
        <w:t xml:space="preserve"> </w:t>
      </w:r>
      <w:r>
        <w:rPr>
          <w:sz w:val="28"/>
        </w:rPr>
        <w:t xml:space="preserve">mit den bekannten Zeiten ohne Elektrizität. Die PV-Anlage steht kurz vor Baubeginn und wird </w:t>
      </w:r>
      <w:r w:rsidR="00DD2567">
        <w:rPr>
          <w:sz w:val="28"/>
        </w:rPr>
        <w:t>hoffentlich</w:t>
      </w:r>
      <w:r>
        <w:rPr>
          <w:sz w:val="28"/>
        </w:rPr>
        <w:t xml:space="preserve"> Besserung bringen.</w:t>
      </w:r>
    </w:p>
    <w:p w14:paraId="33B931AB" w14:textId="3C9B054C" w:rsidR="00A71EAD" w:rsidRDefault="00A71EAD">
      <w:pPr>
        <w:rPr>
          <w:sz w:val="28"/>
        </w:rPr>
      </w:pPr>
      <w:r>
        <w:rPr>
          <w:sz w:val="28"/>
        </w:rPr>
        <w:t>Während der 2 Wochen wurden wieder über 200 ambulante Patienten behandelt und 40 Operationen erfolgreich durchgeführt.</w:t>
      </w:r>
    </w:p>
    <w:p w14:paraId="1A3AAB71" w14:textId="1984D46F" w:rsidR="00A71EAD" w:rsidRDefault="00A71EAD">
      <w:pPr>
        <w:rPr>
          <w:sz w:val="28"/>
        </w:rPr>
      </w:pPr>
      <w:r>
        <w:rPr>
          <w:sz w:val="28"/>
        </w:rPr>
        <w:t xml:space="preserve">Insbesondere große Osteosynthesen ( 12 x Femur, 5 x Tibia , 1 x Humerus) verlangten unsere </w:t>
      </w:r>
      <w:r w:rsidR="009E432D">
        <w:rPr>
          <w:sz w:val="28"/>
        </w:rPr>
        <w:t xml:space="preserve">ganze </w:t>
      </w:r>
      <w:r>
        <w:rPr>
          <w:sz w:val="28"/>
        </w:rPr>
        <w:t xml:space="preserve">Aufmerksamkeit. </w:t>
      </w:r>
    </w:p>
    <w:p w14:paraId="06571707" w14:textId="031642C5" w:rsidR="00DA3ED7" w:rsidRDefault="00A71EAD">
      <w:pPr>
        <w:rPr>
          <w:sz w:val="28"/>
        </w:rPr>
      </w:pPr>
      <w:r>
        <w:rPr>
          <w:sz w:val="28"/>
        </w:rPr>
        <w:t xml:space="preserve">Daneben wurden </w:t>
      </w:r>
      <w:r w:rsidR="009E432D">
        <w:rPr>
          <w:sz w:val="28"/>
        </w:rPr>
        <w:t xml:space="preserve">auch </w:t>
      </w:r>
      <w:r>
        <w:rPr>
          <w:sz w:val="28"/>
        </w:rPr>
        <w:t xml:space="preserve">5 </w:t>
      </w:r>
      <w:proofErr w:type="spellStart"/>
      <w:r>
        <w:rPr>
          <w:sz w:val="28"/>
        </w:rPr>
        <w:t>Girdlestone</w:t>
      </w:r>
      <w:proofErr w:type="spellEnd"/>
      <w:r>
        <w:rPr>
          <w:sz w:val="28"/>
        </w:rPr>
        <w:t xml:space="preserve">-Resektionen und 5 Amputationen durchgeführt. Diese erfolgten unter Assistenz ausschließlich durch Dr. Samuel, der dies mit Bravour </w:t>
      </w:r>
      <w:r w:rsidR="00F648B1">
        <w:rPr>
          <w:sz w:val="28"/>
        </w:rPr>
        <w:t>meisterte</w:t>
      </w:r>
      <w:r>
        <w:rPr>
          <w:sz w:val="28"/>
        </w:rPr>
        <w:t>.</w:t>
      </w:r>
    </w:p>
    <w:p w14:paraId="384CCE08" w14:textId="2CC7F7DA" w:rsidR="00DA3ED7" w:rsidRDefault="00DA3ED7">
      <w:pPr>
        <w:rPr>
          <w:sz w:val="28"/>
        </w:rPr>
      </w:pPr>
      <w:r>
        <w:rPr>
          <w:sz w:val="28"/>
        </w:rPr>
        <w:lastRenderedPageBreak/>
        <w:t>S</w:t>
      </w:r>
      <w:r w:rsidR="00F648B1">
        <w:rPr>
          <w:sz w:val="28"/>
        </w:rPr>
        <w:t>il</w:t>
      </w:r>
      <w:r>
        <w:rPr>
          <w:sz w:val="28"/>
        </w:rPr>
        <w:t>vester, der wieder mit dabei war</w:t>
      </w:r>
      <w:r w:rsidR="00F648B1">
        <w:rPr>
          <w:sz w:val="28"/>
        </w:rPr>
        <w:t>,</w:t>
      </w:r>
      <w:r>
        <w:rPr>
          <w:sz w:val="28"/>
        </w:rPr>
        <w:t xml:space="preserve"> sorgte für die Versorgung mit Hilfsmitteln und für eine zügige Mobilisierung</w:t>
      </w:r>
    </w:p>
    <w:p w14:paraId="6A337B58" w14:textId="277CB807" w:rsidR="009E432D" w:rsidRDefault="00203A7D">
      <w:pPr>
        <w:rPr>
          <w:sz w:val="28"/>
        </w:rPr>
      </w:pPr>
      <w:r>
        <w:rPr>
          <w:sz w:val="28"/>
        </w:rPr>
        <w:t xml:space="preserve">Die Weiterführung der Aufräumarbeiten des Vor-Teams, weitere Sortierung und </w:t>
      </w:r>
      <w:r w:rsidR="009E432D">
        <w:rPr>
          <w:sz w:val="28"/>
        </w:rPr>
        <w:t xml:space="preserve">Inventur unserer Materialien zeigte, </w:t>
      </w:r>
      <w:proofErr w:type="spellStart"/>
      <w:r w:rsidR="009E432D">
        <w:rPr>
          <w:sz w:val="28"/>
        </w:rPr>
        <w:t>daß</w:t>
      </w:r>
      <w:proofErr w:type="spellEnd"/>
      <w:r w:rsidR="009E432D">
        <w:rPr>
          <w:sz w:val="28"/>
        </w:rPr>
        <w:t xml:space="preserve"> wir für die nächsten Einsätze </w:t>
      </w:r>
      <w:r w:rsidR="00AC7A6E">
        <w:rPr>
          <w:sz w:val="28"/>
        </w:rPr>
        <w:t xml:space="preserve">diesbezüglich </w:t>
      </w:r>
      <w:r w:rsidR="009E432D">
        <w:rPr>
          <w:sz w:val="28"/>
        </w:rPr>
        <w:t>gut gewappnet sind.</w:t>
      </w:r>
    </w:p>
    <w:p w14:paraId="1DB28A87" w14:textId="308B2DC9" w:rsidR="00A71EAD" w:rsidRDefault="00F648B1">
      <w:pPr>
        <w:rPr>
          <w:sz w:val="28"/>
        </w:rPr>
      </w:pPr>
      <w:r>
        <w:rPr>
          <w:sz w:val="28"/>
        </w:rPr>
        <w:t xml:space="preserve">In einem </w:t>
      </w:r>
      <w:proofErr w:type="spellStart"/>
      <w:r>
        <w:rPr>
          <w:sz w:val="28"/>
        </w:rPr>
        <w:t>Abschlußgespräch</w:t>
      </w:r>
      <w:proofErr w:type="spellEnd"/>
      <w:r>
        <w:rPr>
          <w:sz w:val="28"/>
        </w:rPr>
        <w:t xml:space="preserve"> mit Brother Michael, der sich für d</w:t>
      </w:r>
      <w:r w:rsidR="00077B71">
        <w:rPr>
          <w:sz w:val="28"/>
        </w:rPr>
        <w:t xml:space="preserve">ie Zusammenarbeit mit ODW </w:t>
      </w:r>
      <w:r w:rsidR="009E432D">
        <w:rPr>
          <w:sz w:val="28"/>
        </w:rPr>
        <w:t xml:space="preserve">herzlichst bedankte, </w:t>
      </w:r>
      <w:r w:rsidR="00A71EAD">
        <w:rPr>
          <w:sz w:val="28"/>
        </w:rPr>
        <w:t>wurde die langfristige Bindung von Dr. Samuel und dessen Weiterbildung zum Unfallchirurgen (Uganda, Kenia ?</w:t>
      </w:r>
      <w:r w:rsidR="009E432D">
        <w:rPr>
          <w:sz w:val="28"/>
        </w:rPr>
        <w:t>)</w:t>
      </w:r>
      <w:r w:rsidR="0009379F">
        <w:rPr>
          <w:sz w:val="28"/>
        </w:rPr>
        <w:t xml:space="preserve"> </w:t>
      </w:r>
      <w:r w:rsidR="00077B71">
        <w:rPr>
          <w:sz w:val="28"/>
        </w:rPr>
        <w:t>besprochen</w:t>
      </w:r>
      <w:r w:rsidR="009E432D">
        <w:rPr>
          <w:sz w:val="28"/>
        </w:rPr>
        <w:t>. Eine Unterstützung seitens ODW wurde zugesagt.</w:t>
      </w:r>
    </w:p>
    <w:p w14:paraId="197F5153" w14:textId="3290F296" w:rsidR="009E432D" w:rsidRDefault="009E432D">
      <w:pPr>
        <w:rPr>
          <w:sz w:val="28"/>
        </w:rPr>
      </w:pPr>
      <w:r>
        <w:rPr>
          <w:sz w:val="28"/>
        </w:rPr>
        <w:t>Auch die Planung einer Modernisierung des OP-Bereichs durch ODW mit Unterstützung der bayerischen Staatsregierung wurde konkretisiert.</w:t>
      </w:r>
    </w:p>
    <w:p w14:paraId="0252AF6E" w14:textId="77777777" w:rsidR="00276C30" w:rsidRDefault="00276C30">
      <w:pPr>
        <w:rPr>
          <w:sz w:val="28"/>
        </w:rPr>
      </w:pPr>
    </w:p>
    <w:p w14:paraId="331598B7" w14:textId="62B6A292" w:rsidR="00453901" w:rsidRDefault="001173EC">
      <w:pPr>
        <w:rPr>
          <w:sz w:val="36"/>
        </w:rPr>
      </w:pPr>
      <w:r>
        <w:rPr>
          <w:sz w:val="36"/>
        </w:rPr>
        <w:t>ODW-</w:t>
      </w:r>
      <w:r w:rsidR="00453901">
        <w:rPr>
          <w:sz w:val="36"/>
        </w:rPr>
        <w:t>Team:</w:t>
      </w:r>
    </w:p>
    <w:p w14:paraId="07C68F5E" w14:textId="77777777" w:rsidR="004B2EAD" w:rsidRDefault="004B2EAD" w:rsidP="004B2EAD">
      <w:pPr>
        <w:rPr>
          <w:sz w:val="28"/>
        </w:rPr>
      </w:pPr>
      <w:r>
        <w:rPr>
          <w:sz w:val="28"/>
        </w:rPr>
        <w:t>Dr. Jürgen Drescher</w:t>
      </w:r>
      <w:r w:rsidRPr="00C44074">
        <w:rPr>
          <w:sz w:val="28"/>
        </w:rPr>
        <w:t>, Anästhesie</w:t>
      </w:r>
    </w:p>
    <w:p w14:paraId="5EEDE726" w14:textId="77777777" w:rsidR="004B2EAD" w:rsidRPr="00C44074" w:rsidRDefault="004B2EAD" w:rsidP="004B2EAD">
      <w:pPr>
        <w:rPr>
          <w:sz w:val="28"/>
        </w:rPr>
      </w:pPr>
      <w:r w:rsidRPr="00C44074">
        <w:rPr>
          <w:sz w:val="28"/>
        </w:rPr>
        <w:t>Dr. Artur Klaiber, Unfallchirurg, Teamleiter</w:t>
      </w:r>
    </w:p>
    <w:p w14:paraId="53935C40" w14:textId="77777777" w:rsidR="004B2EAD" w:rsidRDefault="004B2EAD" w:rsidP="004B2EAD">
      <w:pPr>
        <w:rPr>
          <w:sz w:val="28"/>
        </w:rPr>
      </w:pPr>
      <w:r w:rsidRPr="00C44074">
        <w:rPr>
          <w:sz w:val="28"/>
        </w:rPr>
        <w:t>Tanita Kräuter, OP</w:t>
      </w:r>
    </w:p>
    <w:p w14:paraId="418EC9F8" w14:textId="77777777" w:rsidR="00453901" w:rsidRDefault="00453901">
      <w:pPr>
        <w:rPr>
          <w:sz w:val="28"/>
        </w:rPr>
      </w:pPr>
      <w:r w:rsidRPr="00C44074">
        <w:rPr>
          <w:sz w:val="28"/>
        </w:rPr>
        <w:t>Benedikt Nürnberger, Unfallchirurg</w:t>
      </w:r>
    </w:p>
    <w:p w14:paraId="3213DB43" w14:textId="77777777" w:rsidR="009E432D" w:rsidRPr="00895250" w:rsidRDefault="009E432D" w:rsidP="009E432D">
      <w:pPr>
        <w:rPr>
          <w:sz w:val="28"/>
        </w:rPr>
      </w:pPr>
      <w:r w:rsidRPr="00895250">
        <w:rPr>
          <w:sz w:val="28"/>
        </w:rPr>
        <w:t>Simone Obermüller, OP</w:t>
      </w:r>
    </w:p>
    <w:p w14:paraId="1BD76A40" w14:textId="62882F1D" w:rsidR="009E432D" w:rsidRPr="00895250" w:rsidRDefault="009E432D">
      <w:pPr>
        <w:rPr>
          <w:sz w:val="28"/>
        </w:rPr>
      </w:pPr>
      <w:r w:rsidRPr="00895250">
        <w:rPr>
          <w:sz w:val="28"/>
        </w:rPr>
        <w:t>Dr. Florian Schilling, Unfallchirurg</w:t>
      </w:r>
    </w:p>
    <w:p w14:paraId="79B63F64" w14:textId="0E8AA1C1" w:rsidR="009E432D" w:rsidRPr="00895250" w:rsidRDefault="009E432D">
      <w:pPr>
        <w:rPr>
          <w:sz w:val="28"/>
        </w:rPr>
      </w:pPr>
      <w:r w:rsidRPr="00895250">
        <w:rPr>
          <w:sz w:val="28"/>
        </w:rPr>
        <w:t>Sylvester Senger, Physiotherapie</w:t>
      </w:r>
    </w:p>
    <w:p w14:paraId="0169AA04" w14:textId="4000B065" w:rsidR="004B2EAD" w:rsidRDefault="004B2EAD">
      <w:pPr>
        <w:rPr>
          <w:sz w:val="28"/>
        </w:rPr>
      </w:pPr>
      <w:r>
        <w:rPr>
          <w:sz w:val="28"/>
        </w:rPr>
        <w:t>Dr. Eva Willmann, Anästhesie</w:t>
      </w:r>
    </w:p>
    <w:p w14:paraId="37F1EC69" w14:textId="32880B3C" w:rsidR="009E432D" w:rsidRPr="00C44074" w:rsidRDefault="009E432D">
      <w:pPr>
        <w:rPr>
          <w:sz w:val="28"/>
        </w:rPr>
      </w:pPr>
    </w:p>
    <w:p w14:paraId="6AA82F45" w14:textId="745EBFAF" w:rsidR="00C44074" w:rsidRPr="006E3150" w:rsidRDefault="0009379F">
      <w:pPr>
        <w:rPr>
          <w:sz w:val="28"/>
        </w:rPr>
      </w:pPr>
      <w:r>
        <w:rPr>
          <w:noProof/>
          <w:sz w:val="32"/>
        </w:rPr>
        <w:drawing>
          <wp:inline distT="0" distB="0" distL="0" distR="0" wp14:anchorId="120B7F52" wp14:editId="4FA96F60">
            <wp:extent cx="3981873" cy="2986406"/>
            <wp:effectExtent l="2222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04026" cy="30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C17F" w14:textId="3FC41B9C" w:rsidR="00B521E5" w:rsidRPr="00453901" w:rsidRDefault="00C44074">
      <w:pPr>
        <w:rPr>
          <w:sz w:val="32"/>
        </w:rPr>
      </w:pPr>
      <w:r>
        <w:rPr>
          <w:sz w:val="32"/>
        </w:rPr>
        <w:t xml:space="preserve">                    </w:t>
      </w:r>
    </w:p>
    <w:sectPr w:rsidR="00B521E5" w:rsidRPr="00453901" w:rsidSect="00B521E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5"/>
    <w:rsid w:val="00024236"/>
    <w:rsid w:val="00077B71"/>
    <w:rsid w:val="0009379F"/>
    <w:rsid w:val="001173EC"/>
    <w:rsid w:val="00203A7D"/>
    <w:rsid w:val="00216D3E"/>
    <w:rsid w:val="00276C30"/>
    <w:rsid w:val="0029760A"/>
    <w:rsid w:val="00375BB8"/>
    <w:rsid w:val="0044546D"/>
    <w:rsid w:val="00453901"/>
    <w:rsid w:val="004B2EAD"/>
    <w:rsid w:val="005C39A8"/>
    <w:rsid w:val="00601813"/>
    <w:rsid w:val="006D48D0"/>
    <w:rsid w:val="006E3150"/>
    <w:rsid w:val="00723028"/>
    <w:rsid w:val="00895250"/>
    <w:rsid w:val="008B03B1"/>
    <w:rsid w:val="00925744"/>
    <w:rsid w:val="009E432D"/>
    <w:rsid w:val="00A71EAD"/>
    <w:rsid w:val="00AC7A6E"/>
    <w:rsid w:val="00B521E5"/>
    <w:rsid w:val="00B65B48"/>
    <w:rsid w:val="00BE4FAB"/>
    <w:rsid w:val="00C26B06"/>
    <w:rsid w:val="00C44074"/>
    <w:rsid w:val="00D16791"/>
    <w:rsid w:val="00D74260"/>
    <w:rsid w:val="00DA3ED7"/>
    <w:rsid w:val="00DD2567"/>
    <w:rsid w:val="00ED0477"/>
    <w:rsid w:val="00F648B1"/>
    <w:rsid w:val="00FF5E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4D9A"/>
  <w15:docId w15:val="{D9F3E756-FE08-AD4A-9CBA-18B6F845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B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artur.klaiber@gmx.de</dc:creator>
  <cp:keywords/>
  <cp:lastModifiedBy>Julian Klaiber</cp:lastModifiedBy>
  <cp:revision>11</cp:revision>
  <cp:lastPrinted>2023-03-27T08:20:00Z</cp:lastPrinted>
  <dcterms:created xsi:type="dcterms:W3CDTF">2023-03-26T07:57:00Z</dcterms:created>
  <dcterms:modified xsi:type="dcterms:W3CDTF">2023-03-27T08:20:00Z</dcterms:modified>
</cp:coreProperties>
</file>